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B56" w:rsidRDefault="00C24B56" w:rsidP="00C24B56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Inter-University Centre for Astronomy &amp; Astrophysics, Pune</w:t>
      </w:r>
    </w:p>
    <w:p w:rsidR="00C24B56" w:rsidRDefault="00C24B56" w:rsidP="00C24B56">
      <w:pPr>
        <w:pStyle w:val="NormalWeb"/>
        <w:spacing w:before="0" w:beforeAutospacing="0" w:after="0" w:afterAutospacing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Advt. No. </w:t>
      </w:r>
      <w:r w:rsidRPr="002E6BC1">
        <w:rPr>
          <w:b/>
          <w:sz w:val="28"/>
          <w:u w:val="single"/>
        </w:rPr>
        <w:t>03/2025</w:t>
      </w:r>
      <w:r>
        <w:rPr>
          <w:b/>
          <w:sz w:val="28"/>
          <w:u w:val="single"/>
        </w:rPr>
        <w:t xml:space="preserve"> Sr. No. 0</w:t>
      </w:r>
      <w:r w:rsidR="00A506CE">
        <w:rPr>
          <w:b/>
          <w:sz w:val="28"/>
          <w:u w:val="single"/>
        </w:rPr>
        <w:t>1</w:t>
      </w:r>
    </w:p>
    <w:p w:rsidR="00C24B56" w:rsidRDefault="00C24B56" w:rsidP="00C24B56">
      <w:pPr>
        <w:pStyle w:val="NormalWeb"/>
        <w:spacing w:before="0" w:beforeAutospacing="0" w:after="0" w:afterAutospacing="0"/>
        <w:jc w:val="center"/>
        <w:rPr>
          <w:b/>
          <w:sz w:val="28"/>
          <w:u w:val="single"/>
        </w:rPr>
      </w:pPr>
    </w:p>
    <w:p w:rsidR="00C24B56" w:rsidRDefault="00C24B56" w:rsidP="00C24B56">
      <w:pPr>
        <w:pStyle w:val="NormalWeb"/>
        <w:spacing w:before="0" w:beforeAutospacing="0" w:after="0" w:afterAutospacing="0"/>
        <w:jc w:val="center"/>
        <w:rPr>
          <w:b/>
          <w:sz w:val="28"/>
          <w:u w:val="single"/>
        </w:rPr>
      </w:pPr>
    </w:p>
    <w:p w:rsidR="00C24B56" w:rsidRDefault="00C24B56" w:rsidP="00C24B56">
      <w:pPr>
        <w:pStyle w:val="Heading1"/>
        <w:spacing w:before="80"/>
        <w:ind w:left="23"/>
      </w:pPr>
      <w:r>
        <w:t>SENIOR</w:t>
      </w:r>
      <w:r>
        <w:rPr>
          <w:spacing w:val="-11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ASSISTANT</w:t>
      </w:r>
    </w:p>
    <w:p w:rsidR="00C24B56" w:rsidRDefault="00C24B56" w:rsidP="00C24B56">
      <w:pPr>
        <w:pStyle w:val="BodyText"/>
        <w:spacing w:before="41"/>
        <w:rPr>
          <w:b/>
        </w:rPr>
      </w:pPr>
    </w:p>
    <w:p w:rsidR="00C24B56" w:rsidRPr="00C24B56" w:rsidRDefault="00C24B56" w:rsidP="00C24B56">
      <w:pPr>
        <w:tabs>
          <w:tab w:val="left" w:pos="1510"/>
        </w:tabs>
        <w:ind w:left="22"/>
        <w:rPr>
          <w:spacing w:val="-2"/>
          <w:sz w:val="24"/>
          <w:szCs w:val="24"/>
        </w:rPr>
      </w:pPr>
      <w:r w:rsidRPr="00C24B56">
        <w:rPr>
          <w:b/>
          <w:sz w:val="24"/>
          <w:szCs w:val="24"/>
        </w:rPr>
        <w:t>No.</w:t>
      </w:r>
      <w:r w:rsidRPr="00C24B56">
        <w:rPr>
          <w:b/>
          <w:spacing w:val="-2"/>
          <w:sz w:val="24"/>
          <w:szCs w:val="24"/>
        </w:rPr>
        <w:t xml:space="preserve"> </w:t>
      </w:r>
      <w:r w:rsidRPr="00C24B56">
        <w:rPr>
          <w:b/>
          <w:sz w:val="24"/>
          <w:szCs w:val="24"/>
        </w:rPr>
        <w:t>of</w:t>
      </w:r>
      <w:r w:rsidRPr="00C24B56">
        <w:rPr>
          <w:b/>
          <w:spacing w:val="-1"/>
          <w:sz w:val="24"/>
          <w:szCs w:val="24"/>
        </w:rPr>
        <w:t xml:space="preserve"> </w:t>
      </w:r>
      <w:proofErr w:type="gramStart"/>
      <w:r w:rsidRPr="00C24B56">
        <w:rPr>
          <w:b/>
          <w:sz w:val="24"/>
          <w:szCs w:val="24"/>
        </w:rPr>
        <w:t>Post</w:t>
      </w:r>
      <w:r w:rsidRPr="00C24B56">
        <w:rPr>
          <w:b/>
          <w:spacing w:val="-1"/>
          <w:sz w:val="24"/>
          <w:szCs w:val="24"/>
        </w:rPr>
        <w:t xml:space="preserve"> </w:t>
      </w:r>
      <w:r w:rsidRPr="00C24B56">
        <w:rPr>
          <w:sz w:val="24"/>
          <w:szCs w:val="24"/>
        </w:rPr>
        <w:t>:</w:t>
      </w:r>
      <w:proofErr w:type="gramEnd"/>
      <w:r w:rsidRPr="00C24B56">
        <w:rPr>
          <w:spacing w:val="-3"/>
          <w:sz w:val="24"/>
          <w:szCs w:val="24"/>
        </w:rPr>
        <w:t xml:space="preserve"> </w:t>
      </w:r>
      <w:r w:rsidRPr="00C24B56">
        <w:rPr>
          <w:b/>
          <w:spacing w:val="-10"/>
          <w:sz w:val="24"/>
          <w:szCs w:val="24"/>
        </w:rPr>
        <w:t>:</w:t>
      </w:r>
      <w:r w:rsidRPr="00C24B56">
        <w:rPr>
          <w:b/>
          <w:sz w:val="24"/>
          <w:szCs w:val="24"/>
        </w:rPr>
        <w:tab/>
      </w:r>
      <w:r w:rsidRPr="00C24B56">
        <w:rPr>
          <w:sz w:val="24"/>
          <w:szCs w:val="24"/>
        </w:rPr>
        <w:t>One</w:t>
      </w:r>
      <w:r w:rsidRPr="00C24B56">
        <w:rPr>
          <w:spacing w:val="-5"/>
          <w:sz w:val="24"/>
          <w:szCs w:val="24"/>
        </w:rPr>
        <w:t xml:space="preserve"> </w:t>
      </w:r>
      <w:r w:rsidRPr="00C24B56">
        <w:rPr>
          <w:spacing w:val="-2"/>
          <w:sz w:val="24"/>
          <w:szCs w:val="24"/>
        </w:rPr>
        <w:t>(</w:t>
      </w:r>
      <w:r w:rsidR="006D1BC2" w:rsidRPr="00C24B56">
        <w:rPr>
          <w:spacing w:val="-2"/>
          <w:sz w:val="24"/>
          <w:szCs w:val="24"/>
        </w:rPr>
        <w:t>OBC</w:t>
      </w:r>
      <w:r w:rsidRPr="00C24B56">
        <w:rPr>
          <w:spacing w:val="-2"/>
          <w:sz w:val="24"/>
          <w:szCs w:val="24"/>
        </w:rPr>
        <w:t>), One (</w:t>
      </w:r>
      <w:r w:rsidR="006D1BC2" w:rsidRPr="00C24B56">
        <w:rPr>
          <w:spacing w:val="-2"/>
          <w:sz w:val="24"/>
          <w:szCs w:val="24"/>
        </w:rPr>
        <w:t>Unreserved</w:t>
      </w:r>
      <w:r w:rsidRPr="00C24B56">
        <w:rPr>
          <w:spacing w:val="-2"/>
          <w:sz w:val="24"/>
          <w:szCs w:val="24"/>
        </w:rPr>
        <w:t>)</w:t>
      </w:r>
    </w:p>
    <w:p w:rsidR="00C24B56" w:rsidRPr="00C24B56" w:rsidRDefault="00C24B56" w:rsidP="00C24B56">
      <w:pPr>
        <w:tabs>
          <w:tab w:val="left" w:pos="1510"/>
        </w:tabs>
        <w:ind w:left="22"/>
        <w:rPr>
          <w:sz w:val="24"/>
          <w:szCs w:val="24"/>
        </w:rPr>
      </w:pPr>
    </w:p>
    <w:p w:rsidR="00C24B56" w:rsidRPr="00C24B56" w:rsidRDefault="00C24B56" w:rsidP="00C24B56">
      <w:pPr>
        <w:tabs>
          <w:tab w:val="left" w:pos="1381"/>
        </w:tabs>
        <w:ind w:left="22"/>
        <w:rPr>
          <w:sz w:val="24"/>
          <w:szCs w:val="24"/>
        </w:rPr>
      </w:pPr>
      <w:r w:rsidRPr="00C24B56">
        <w:rPr>
          <w:b/>
          <w:sz w:val="24"/>
          <w:szCs w:val="24"/>
        </w:rPr>
        <w:t>Scale</w:t>
      </w:r>
      <w:r w:rsidRPr="00C24B56">
        <w:rPr>
          <w:b/>
          <w:spacing w:val="-4"/>
          <w:sz w:val="24"/>
          <w:szCs w:val="24"/>
        </w:rPr>
        <w:t xml:space="preserve"> </w:t>
      </w:r>
      <w:r w:rsidRPr="00C24B56">
        <w:rPr>
          <w:b/>
          <w:sz w:val="24"/>
          <w:szCs w:val="24"/>
        </w:rPr>
        <w:t xml:space="preserve">of </w:t>
      </w:r>
      <w:r w:rsidRPr="00C24B56">
        <w:rPr>
          <w:b/>
          <w:spacing w:val="-5"/>
          <w:sz w:val="24"/>
          <w:szCs w:val="24"/>
        </w:rPr>
        <w:t>Pay</w:t>
      </w:r>
      <w:r w:rsidRPr="00C24B56">
        <w:rPr>
          <w:b/>
          <w:sz w:val="24"/>
          <w:szCs w:val="24"/>
        </w:rPr>
        <w:tab/>
      </w:r>
      <w:r w:rsidRPr="00C24B56">
        <w:rPr>
          <w:sz w:val="24"/>
          <w:szCs w:val="24"/>
        </w:rPr>
        <w:t>:</w:t>
      </w:r>
      <w:r w:rsidRPr="00C24B56">
        <w:rPr>
          <w:spacing w:val="50"/>
          <w:sz w:val="24"/>
          <w:szCs w:val="24"/>
        </w:rPr>
        <w:t xml:space="preserve"> </w:t>
      </w:r>
      <w:r w:rsidRPr="00C24B56">
        <w:rPr>
          <w:sz w:val="24"/>
          <w:szCs w:val="24"/>
        </w:rPr>
        <w:t>Level</w:t>
      </w:r>
      <w:r w:rsidRPr="00C24B56">
        <w:rPr>
          <w:spacing w:val="-1"/>
          <w:sz w:val="24"/>
          <w:szCs w:val="24"/>
        </w:rPr>
        <w:t xml:space="preserve"> </w:t>
      </w:r>
      <w:r w:rsidRPr="00C24B56">
        <w:rPr>
          <w:sz w:val="24"/>
          <w:szCs w:val="24"/>
        </w:rPr>
        <w:t>6</w:t>
      </w:r>
      <w:r w:rsidRPr="00C24B56">
        <w:rPr>
          <w:spacing w:val="-3"/>
          <w:sz w:val="24"/>
          <w:szCs w:val="24"/>
        </w:rPr>
        <w:t xml:space="preserve"> </w:t>
      </w:r>
      <w:r w:rsidRPr="00C24B56">
        <w:rPr>
          <w:sz w:val="24"/>
          <w:szCs w:val="24"/>
        </w:rPr>
        <w:t>of</w:t>
      </w:r>
      <w:r w:rsidRPr="00C24B56">
        <w:rPr>
          <w:spacing w:val="-5"/>
          <w:sz w:val="24"/>
          <w:szCs w:val="24"/>
        </w:rPr>
        <w:t xml:space="preserve"> </w:t>
      </w:r>
      <w:r w:rsidRPr="00C24B56">
        <w:rPr>
          <w:sz w:val="24"/>
          <w:szCs w:val="24"/>
        </w:rPr>
        <w:t>Pay</w:t>
      </w:r>
      <w:r w:rsidRPr="00C24B56">
        <w:rPr>
          <w:spacing w:val="-5"/>
          <w:sz w:val="24"/>
          <w:szCs w:val="24"/>
        </w:rPr>
        <w:t xml:space="preserve"> </w:t>
      </w:r>
      <w:r w:rsidRPr="00C24B56">
        <w:rPr>
          <w:sz w:val="24"/>
          <w:szCs w:val="24"/>
        </w:rPr>
        <w:t>Matrix</w:t>
      </w:r>
      <w:r w:rsidRPr="00C24B56">
        <w:rPr>
          <w:spacing w:val="-5"/>
          <w:sz w:val="24"/>
          <w:szCs w:val="24"/>
        </w:rPr>
        <w:t xml:space="preserve"> </w:t>
      </w:r>
      <w:r w:rsidRPr="00C24B56">
        <w:rPr>
          <w:sz w:val="24"/>
          <w:szCs w:val="24"/>
        </w:rPr>
        <w:t>(Rs.35400-</w:t>
      </w:r>
      <w:r w:rsidRPr="00C24B56">
        <w:rPr>
          <w:spacing w:val="-2"/>
          <w:sz w:val="24"/>
          <w:szCs w:val="24"/>
        </w:rPr>
        <w:t>112400)</w:t>
      </w:r>
    </w:p>
    <w:p w:rsidR="00C24B56" w:rsidRPr="00C24B56" w:rsidRDefault="00C24B56" w:rsidP="00C24B56">
      <w:pPr>
        <w:pStyle w:val="BodyText"/>
        <w:spacing w:before="77"/>
        <w:rPr>
          <w:sz w:val="24"/>
          <w:szCs w:val="24"/>
        </w:rPr>
      </w:pPr>
      <w:bookmarkStart w:id="0" w:name="_GoBack"/>
      <w:bookmarkEnd w:id="0"/>
    </w:p>
    <w:p w:rsidR="00C24B56" w:rsidRPr="00C24B56" w:rsidRDefault="00C24B56" w:rsidP="00C24B56">
      <w:pPr>
        <w:pStyle w:val="BodyText"/>
        <w:tabs>
          <w:tab w:val="left" w:pos="1381"/>
        </w:tabs>
        <w:ind w:left="22"/>
        <w:rPr>
          <w:sz w:val="24"/>
          <w:szCs w:val="24"/>
        </w:rPr>
      </w:pPr>
      <w:r w:rsidRPr="00C24B56">
        <w:rPr>
          <w:b/>
          <w:sz w:val="24"/>
          <w:szCs w:val="24"/>
        </w:rPr>
        <w:t>Age</w:t>
      </w:r>
      <w:r w:rsidRPr="00C24B56">
        <w:rPr>
          <w:b/>
          <w:spacing w:val="-2"/>
          <w:sz w:val="24"/>
          <w:szCs w:val="24"/>
        </w:rPr>
        <w:t xml:space="preserve"> limit</w:t>
      </w:r>
      <w:r w:rsidRPr="00C24B56">
        <w:rPr>
          <w:b/>
          <w:sz w:val="24"/>
          <w:szCs w:val="24"/>
        </w:rPr>
        <w:tab/>
      </w:r>
      <w:r w:rsidRPr="00C24B56">
        <w:rPr>
          <w:sz w:val="24"/>
          <w:szCs w:val="24"/>
        </w:rPr>
        <w:t>:</w:t>
      </w:r>
      <w:r w:rsidRPr="00C24B56">
        <w:rPr>
          <w:spacing w:val="-5"/>
          <w:sz w:val="24"/>
          <w:szCs w:val="24"/>
        </w:rPr>
        <w:t xml:space="preserve"> </w:t>
      </w:r>
      <w:r w:rsidRPr="00C24B56">
        <w:rPr>
          <w:sz w:val="24"/>
          <w:szCs w:val="24"/>
        </w:rPr>
        <w:t>30</w:t>
      </w:r>
      <w:r w:rsidRPr="00C24B56">
        <w:rPr>
          <w:spacing w:val="-3"/>
          <w:sz w:val="24"/>
          <w:szCs w:val="24"/>
        </w:rPr>
        <w:t xml:space="preserve"> </w:t>
      </w:r>
      <w:r w:rsidRPr="00C24B56">
        <w:rPr>
          <w:sz w:val="24"/>
          <w:szCs w:val="24"/>
        </w:rPr>
        <w:t>years</w:t>
      </w:r>
    </w:p>
    <w:p w:rsidR="00C24B56" w:rsidRPr="00C24B56" w:rsidRDefault="00C24B56" w:rsidP="00C24B56">
      <w:pPr>
        <w:pStyle w:val="BodyText"/>
        <w:spacing w:before="37"/>
        <w:ind w:left="1510" w:hanging="108"/>
        <w:rPr>
          <w:spacing w:val="-2"/>
          <w:sz w:val="24"/>
          <w:szCs w:val="24"/>
        </w:rPr>
      </w:pPr>
      <w:r w:rsidRPr="00C24B56">
        <w:rPr>
          <w:sz w:val="24"/>
          <w:szCs w:val="24"/>
        </w:rPr>
        <w:t>:</w:t>
      </w:r>
      <w:r w:rsidRPr="00C24B56">
        <w:rPr>
          <w:spacing w:val="-2"/>
          <w:sz w:val="24"/>
          <w:szCs w:val="24"/>
        </w:rPr>
        <w:t xml:space="preserve"> </w:t>
      </w:r>
      <w:r w:rsidRPr="00C24B56">
        <w:rPr>
          <w:sz w:val="24"/>
          <w:szCs w:val="24"/>
        </w:rPr>
        <w:t>35</w:t>
      </w:r>
      <w:r w:rsidRPr="00C24B56">
        <w:rPr>
          <w:spacing w:val="-3"/>
          <w:sz w:val="24"/>
          <w:szCs w:val="24"/>
        </w:rPr>
        <w:t xml:space="preserve"> </w:t>
      </w:r>
      <w:r w:rsidRPr="00C24B56">
        <w:rPr>
          <w:sz w:val="24"/>
          <w:szCs w:val="24"/>
        </w:rPr>
        <w:t>(For Central &amp; State Govt. Autonomous Bodies, University Employees)</w:t>
      </w:r>
      <w:r w:rsidRPr="00C24B56">
        <w:rPr>
          <w:spacing w:val="-2"/>
          <w:sz w:val="24"/>
          <w:szCs w:val="24"/>
        </w:rPr>
        <w:t>.</w:t>
      </w:r>
    </w:p>
    <w:p w:rsidR="00C24B56" w:rsidRPr="00C24B56" w:rsidRDefault="00A506CE" w:rsidP="00C24B56">
      <w:pPr>
        <w:pStyle w:val="BodyText"/>
        <w:spacing w:before="37"/>
        <w:ind w:left="1510" w:hanging="108"/>
        <w:rPr>
          <w:sz w:val="24"/>
          <w:szCs w:val="24"/>
        </w:rPr>
      </w:pPr>
      <w:bookmarkStart w:id="1" w:name="_Hlk196820892"/>
      <w:r>
        <w:rPr>
          <w:sz w:val="24"/>
          <w:szCs w:val="24"/>
        </w:rPr>
        <w:t xml:space="preserve">  (Age relaxation will be given as per Govt. of India norms)</w:t>
      </w:r>
    </w:p>
    <w:bookmarkEnd w:id="1"/>
    <w:p w:rsidR="00A506CE" w:rsidRDefault="00A506CE" w:rsidP="00C24B56">
      <w:pPr>
        <w:pStyle w:val="BodyText"/>
        <w:ind w:left="22" w:right="16"/>
        <w:jc w:val="both"/>
        <w:rPr>
          <w:b/>
          <w:sz w:val="24"/>
          <w:szCs w:val="24"/>
        </w:rPr>
      </w:pPr>
    </w:p>
    <w:p w:rsidR="00C24B56" w:rsidRPr="00C24B56" w:rsidRDefault="00C24B56" w:rsidP="00C24B56">
      <w:pPr>
        <w:pStyle w:val="BodyText"/>
        <w:ind w:left="22" w:right="16"/>
        <w:jc w:val="both"/>
        <w:rPr>
          <w:sz w:val="24"/>
          <w:szCs w:val="24"/>
        </w:rPr>
      </w:pPr>
      <w:r w:rsidRPr="00C24B56">
        <w:rPr>
          <w:b/>
          <w:sz w:val="24"/>
          <w:szCs w:val="24"/>
        </w:rPr>
        <w:t xml:space="preserve">Qualification &amp; </w:t>
      </w:r>
      <w:proofErr w:type="gramStart"/>
      <w:r w:rsidRPr="00C24B56">
        <w:rPr>
          <w:b/>
          <w:sz w:val="24"/>
          <w:szCs w:val="24"/>
        </w:rPr>
        <w:t xml:space="preserve">Experience </w:t>
      </w:r>
      <w:r w:rsidRPr="00C24B56">
        <w:rPr>
          <w:sz w:val="24"/>
          <w:szCs w:val="24"/>
        </w:rPr>
        <w:t>:</w:t>
      </w:r>
      <w:proofErr w:type="gramEnd"/>
      <w:r w:rsidRPr="00C24B56">
        <w:rPr>
          <w:sz w:val="24"/>
          <w:szCs w:val="24"/>
        </w:rPr>
        <w:t xml:space="preserve"> A bachelor’s degree of a recognized university with </w:t>
      </w:r>
      <w:proofErr w:type="spellStart"/>
      <w:r w:rsidRPr="00C24B56">
        <w:rPr>
          <w:sz w:val="24"/>
          <w:szCs w:val="24"/>
        </w:rPr>
        <w:t>atleast</w:t>
      </w:r>
      <w:proofErr w:type="spellEnd"/>
      <w:r w:rsidRPr="00C24B56">
        <w:rPr>
          <w:sz w:val="24"/>
          <w:szCs w:val="24"/>
        </w:rPr>
        <w:t xml:space="preserve"> second class with five </w:t>
      </w:r>
      <w:proofErr w:type="spellStart"/>
      <w:r w:rsidRPr="00C24B56">
        <w:rPr>
          <w:sz w:val="24"/>
          <w:szCs w:val="24"/>
        </w:rPr>
        <w:t>years experience</w:t>
      </w:r>
      <w:proofErr w:type="spellEnd"/>
      <w:r w:rsidRPr="00C24B56">
        <w:rPr>
          <w:sz w:val="24"/>
          <w:szCs w:val="24"/>
        </w:rPr>
        <w:t xml:space="preserve"> in the field of Purchase &amp; Stores /Accounts /Establishment in a University/ Government/ Autonomous Body/ Reputed Private Firm.</w:t>
      </w:r>
    </w:p>
    <w:p w:rsidR="00C24B56" w:rsidRDefault="00C24B56" w:rsidP="00C24B56">
      <w:pPr>
        <w:pStyle w:val="BodyText"/>
        <w:spacing w:before="202"/>
        <w:ind w:left="22" w:right="17"/>
        <w:jc w:val="both"/>
        <w:rPr>
          <w:b/>
          <w:sz w:val="24"/>
          <w:szCs w:val="24"/>
        </w:rPr>
      </w:pPr>
      <w:proofErr w:type="gramStart"/>
      <w:r w:rsidRPr="00C24B56">
        <w:rPr>
          <w:b/>
          <w:sz w:val="24"/>
          <w:szCs w:val="24"/>
        </w:rPr>
        <w:t>Desirable :</w:t>
      </w:r>
      <w:proofErr w:type="gramEnd"/>
      <w:r w:rsidRPr="00C24B56">
        <w:rPr>
          <w:spacing w:val="-6"/>
          <w:sz w:val="24"/>
          <w:szCs w:val="24"/>
        </w:rPr>
        <w:t xml:space="preserve"> </w:t>
      </w:r>
      <w:r w:rsidRPr="00C24B56">
        <w:rPr>
          <w:sz w:val="24"/>
          <w:szCs w:val="24"/>
        </w:rPr>
        <w:t>Preference will be given to the candidates who have higher qualification &amp; working knowledge on Computer (MS Office)</w:t>
      </w:r>
      <w:r w:rsidRPr="00C24B56">
        <w:rPr>
          <w:b/>
          <w:sz w:val="24"/>
          <w:szCs w:val="24"/>
        </w:rPr>
        <w:t>.</w:t>
      </w:r>
    </w:p>
    <w:p w:rsidR="00C24B56" w:rsidRPr="00C24B56" w:rsidRDefault="00C24B56" w:rsidP="00C24B56">
      <w:pPr>
        <w:pStyle w:val="BodyText"/>
        <w:spacing w:before="202"/>
        <w:ind w:left="22" w:right="17"/>
        <w:jc w:val="both"/>
        <w:rPr>
          <w:b/>
          <w:sz w:val="24"/>
          <w:szCs w:val="24"/>
        </w:rPr>
      </w:pPr>
    </w:p>
    <w:p w:rsidR="00C24B56" w:rsidRPr="00C24B56" w:rsidRDefault="00C24B56" w:rsidP="00C24B56">
      <w:pPr>
        <w:pStyle w:val="Heading1"/>
        <w:rPr>
          <w:spacing w:val="-2"/>
          <w:sz w:val="24"/>
          <w:szCs w:val="24"/>
        </w:rPr>
      </w:pPr>
      <w:r w:rsidRPr="00C24B56">
        <w:rPr>
          <w:sz w:val="24"/>
          <w:szCs w:val="24"/>
        </w:rPr>
        <w:t>Roles</w:t>
      </w:r>
      <w:r w:rsidRPr="00C24B56">
        <w:rPr>
          <w:spacing w:val="-1"/>
          <w:sz w:val="24"/>
          <w:szCs w:val="24"/>
        </w:rPr>
        <w:t xml:space="preserve"> </w:t>
      </w:r>
      <w:r w:rsidRPr="00C24B56">
        <w:rPr>
          <w:sz w:val="24"/>
          <w:szCs w:val="24"/>
        </w:rPr>
        <w:t>and</w:t>
      </w:r>
      <w:r w:rsidRPr="00C24B56">
        <w:rPr>
          <w:spacing w:val="-2"/>
          <w:sz w:val="24"/>
          <w:szCs w:val="24"/>
        </w:rPr>
        <w:t xml:space="preserve"> Responsibilities:</w:t>
      </w:r>
    </w:p>
    <w:p w:rsidR="00C24B56" w:rsidRPr="007F0303" w:rsidRDefault="00C24B56" w:rsidP="007F0303">
      <w:pPr>
        <w:pStyle w:val="BodyText"/>
        <w:numPr>
          <w:ilvl w:val="0"/>
          <w:numId w:val="4"/>
        </w:numPr>
        <w:spacing w:before="1" w:line="360" w:lineRule="auto"/>
        <w:ind w:right="16"/>
        <w:jc w:val="both"/>
        <w:rPr>
          <w:sz w:val="24"/>
          <w:szCs w:val="24"/>
        </w:rPr>
      </w:pPr>
      <w:r w:rsidRPr="007F0303">
        <w:rPr>
          <w:sz w:val="24"/>
          <w:szCs w:val="24"/>
        </w:rPr>
        <w:t xml:space="preserve">Knowledge </w:t>
      </w:r>
      <w:r w:rsidR="005F40FF">
        <w:rPr>
          <w:sz w:val="24"/>
          <w:szCs w:val="24"/>
        </w:rPr>
        <w:t xml:space="preserve">and Experience </w:t>
      </w:r>
      <w:r w:rsidRPr="007F0303">
        <w:rPr>
          <w:sz w:val="24"/>
          <w:szCs w:val="24"/>
        </w:rPr>
        <w:t>of Central Govt. rules, GFR, Services, Contracts, Procurement, Central Government Office Procedural knowledge</w:t>
      </w:r>
      <w:r w:rsidR="001D65C3">
        <w:rPr>
          <w:sz w:val="24"/>
          <w:szCs w:val="24"/>
        </w:rPr>
        <w:t>, Establishment/personnel section, Accounts section, Transport related work etc.</w:t>
      </w:r>
    </w:p>
    <w:p w:rsidR="00C24B56" w:rsidRPr="001D65C3" w:rsidRDefault="00C24B56" w:rsidP="001D65C3">
      <w:pPr>
        <w:pStyle w:val="BodyText"/>
        <w:numPr>
          <w:ilvl w:val="0"/>
          <w:numId w:val="4"/>
        </w:numPr>
        <w:spacing w:before="1" w:line="360" w:lineRule="auto"/>
        <w:ind w:right="16"/>
        <w:jc w:val="both"/>
        <w:rPr>
          <w:sz w:val="24"/>
          <w:szCs w:val="24"/>
        </w:rPr>
      </w:pPr>
      <w:r w:rsidRPr="001D65C3">
        <w:rPr>
          <w:sz w:val="24"/>
          <w:szCs w:val="24"/>
        </w:rPr>
        <w:t>Strong organizational</w:t>
      </w:r>
      <w:r w:rsidR="005F40FF">
        <w:rPr>
          <w:sz w:val="24"/>
          <w:szCs w:val="24"/>
        </w:rPr>
        <w:t xml:space="preserve"> skills, </w:t>
      </w:r>
      <w:r w:rsidR="005F40FF" w:rsidRPr="00C24B56">
        <w:rPr>
          <w:sz w:val="24"/>
          <w:szCs w:val="24"/>
        </w:rPr>
        <w:t xml:space="preserve">Good </w:t>
      </w:r>
      <w:r w:rsidR="005F40FF">
        <w:rPr>
          <w:sz w:val="24"/>
          <w:szCs w:val="24"/>
        </w:rPr>
        <w:t>communication</w:t>
      </w:r>
      <w:r w:rsidR="005F40FF" w:rsidRPr="00C24B56">
        <w:rPr>
          <w:sz w:val="24"/>
          <w:szCs w:val="24"/>
        </w:rPr>
        <w:t xml:space="preserve"> and drafting skills in English</w:t>
      </w:r>
      <w:r w:rsidR="005F40FF">
        <w:rPr>
          <w:sz w:val="24"/>
          <w:szCs w:val="24"/>
        </w:rPr>
        <w:t xml:space="preserve"> </w:t>
      </w:r>
      <w:r w:rsidRPr="001D65C3">
        <w:rPr>
          <w:sz w:val="24"/>
          <w:szCs w:val="24"/>
        </w:rPr>
        <w:t xml:space="preserve">are crucial for managing multiple tasks, appointments, and documents efficiently. </w:t>
      </w:r>
    </w:p>
    <w:p w:rsidR="001109DC" w:rsidRDefault="001109DC" w:rsidP="00C24B56">
      <w:pPr>
        <w:pStyle w:val="BodyText"/>
        <w:numPr>
          <w:ilvl w:val="0"/>
          <w:numId w:val="4"/>
        </w:numPr>
        <w:spacing w:before="1" w:line="360" w:lineRule="auto"/>
        <w:ind w:right="16"/>
        <w:jc w:val="both"/>
        <w:rPr>
          <w:sz w:val="24"/>
          <w:szCs w:val="24"/>
        </w:rPr>
      </w:pPr>
      <w:r>
        <w:rPr>
          <w:sz w:val="24"/>
          <w:szCs w:val="24"/>
        </w:rPr>
        <w:t>Any other work assigned by the competent authority from time to time.</w:t>
      </w: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p w:rsidR="00B514FF" w:rsidRPr="00C24B56" w:rsidRDefault="00B514FF" w:rsidP="00B514FF">
      <w:pPr>
        <w:pStyle w:val="BodyText"/>
        <w:spacing w:before="1" w:line="360" w:lineRule="auto"/>
        <w:ind w:right="16"/>
        <w:jc w:val="both"/>
        <w:rPr>
          <w:sz w:val="24"/>
          <w:szCs w:val="24"/>
        </w:rPr>
      </w:pPr>
    </w:p>
    <w:sectPr w:rsidR="00B514FF" w:rsidRPr="00C24B56" w:rsidSect="00041E22">
      <w:type w:val="continuous"/>
      <w:pgSz w:w="11910" w:h="16840"/>
      <w:pgMar w:top="1340" w:right="1417" w:bottom="280" w:left="1417" w:header="283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7B2" w:rsidRDefault="00A467B2" w:rsidP="00041E22">
      <w:r>
        <w:separator/>
      </w:r>
    </w:p>
  </w:endnote>
  <w:endnote w:type="continuationSeparator" w:id="0">
    <w:p w:rsidR="00A467B2" w:rsidRDefault="00A467B2" w:rsidP="000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7B2" w:rsidRDefault="00A467B2" w:rsidP="00041E22">
      <w:r>
        <w:separator/>
      </w:r>
    </w:p>
  </w:footnote>
  <w:footnote w:type="continuationSeparator" w:id="0">
    <w:p w:rsidR="00A467B2" w:rsidRDefault="00A467B2" w:rsidP="0004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93BD6"/>
    <w:multiLevelType w:val="hybridMultilevel"/>
    <w:tmpl w:val="A120E27C"/>
    <w:lvl w:ilvl="0" w:tplc="40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4832658F"/>
    <w:multiLevelType w:val="hybridMultilevel"/>
    <w:tmpl w:val="F3D02B3E"/>
    <w:lvl w:ilvl="0" w:tplc="40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DB75134"/>
    <w:multiLevelType w:val="hybridMultilevel"/>
    <w:tmpl w:val="EF006E1C"/>
    <w:lvl w:ilvl="0" w:tplc="40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73CD3FFB"/>
    <w:multiLevelType w:val="hybridMultilevel"/>
    <w:tmpl w:val="80D61DDA"/>
    <w:lvl w:ilvl="0" w:tplc="40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7A8641B8"/>
    <w:multiLevelType w:val="hybridMultilevel"/>
    <w:tmpl w:val="C1BCF028"/>
    <w:lvl w:ilvl="0" w:tplc="40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956"/>
    <w:rsid w:val="00041E22"/>
    <w:rsid w:val="00054982"/>
    <w:rsid w:val="000638E8"/>
    <w:rsid w:val="000B0920"/>
    <w:rsid w:val="001109DC"/>
    <w:rsid w:val="001242D7"/>
    <w:rsid w:val="001A7322"/>
    <w:rsid w:val="001D65C3"/>
    <w:rsid w:val="0026149E"/>
    <w:rsid w:val="002C5657"/>
    <w:rsid w:val="00317B8A"/>
    <w:rsid w:val="00330B37"/>
    <w:rsid w:val="003C6E3B"/>
    <w:rsid w:val="003C79E6"/>
    <w:rsid w:val="004251CE"/>
    <w:rsid w:val="00542DD7"/>
    <w:rsid w:val="00582A65"/>
    <w:rsid w:val="005F40FF"/>
    <w:rsid w:val="006D1BC2"/>
    <w:rsid w:val="007A7674"/>
    <w:rsid w:val="007F0303"/>
    <w:rsid w:val="008B5E96"/>
    <w:rsid w:val="008D20E8"/>
    <w:rsid w:val="008F69EA"/>
    <w:rsid w:val="00907956"/>
    <w:rsid w:val="00966F41"/>
    <w:rsid w:val="00A467B2"/>
    <w:rsid w:val="00A506CE"/>
    <w:rsid w:val="00B162DC"/>
    <w:rsid w:val="00B32CA6"/>
    <w:rsid w:val="00B514FF"/>
    <w:rsid w:val="00C24B56"/>
    <w:rsid w:val="00DD2673"/>
    <w:rsid w:val="00E23C4E"/>
    <w:rsid w:val="00EB106E"/>
    <w:rsid w:val="00F45CBA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155CC"/>
  <w15:docId w15:val="{1EA98565-1617-49E9-8A00-246263AD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rsid w:val="00041E2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041E22"/>
    <w:pPr>
      <w:widowControl/>
      <w:autoSpaceDE/>
      <w:autoSpaceDN/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41E2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1E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E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1E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E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1083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rvp</dc:creator>
  <cp:lastModifiedBy>Sagar Khamgal</cp:lastModifiedBy>
  <cp:revision>30</cp:revision>
  <cp:lastPrinted>2025-04-29T06:50:00Z</cp:lastPrinted>
  <dcterms:created xsi:type="dcterms:W3CDTF">2025-04-15T05:00:00Z</dcterms:created>
  <dcterms:modified xsi:type="dcterms:W3CDTF">2025-05-22T12:37:00Z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D:20231102181336</vt:lpwstr>
  </property>
  <property fmtid="{D5CDD505-2E9C-101B-9397-08002B2CF9AE}" pid="7" name="GrammarlyDocumentId">
    <vt:lpwstr>d5bfe0921d4faccccdfea18dd14fa0444e0167c19864dee181a6dd04e5cc96ce</vt:lpwstr>
  </property>
</Properties>
</file>